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B7" w:rsidRDefault="00F145B7" w:rsidP="00F145B7">
      <w:pPr>
        <w:spacing w:after="0" w:line="240" w:lineRule="auto"/>
        <w:ind w:left="386" w:right="-2"/>
        <w:jc w:val="center"/>
        <w:rPr>
          <w:rFonts w:cs="Arabic Transparent"/>
          <w:sz w:val="19"/>
          <w:szCs w:val="19"/>
          <w:rtl/>
          <w:lang w:bidi="ar-JO"/>
        </w:rPr>
      </w:pPr>
      <w:r w:rsidRPr="00CE348C">
        <w:rPr>
          <w:rFonts w:cs="Arabic Transparent" w:hint="cs"/>
          <w:noProof/>
          <w:sz w:val="19"/>
          <w:szCs w:val="19"/>
          <w:rtl/>
        </w:rPr>
        <w:drawing>
          <wp:inline distT="0" distB="0" distL="0" distR="0" wp14:anchorId="798CC00E" wp14:editId="27B0D997">
            <wp:extent cx="1352550" cy="866775"/>
            <wp:effectExtent l="19050" t="0" r="0" b="0"/>
            <wp:docPr id="4" name="Picture 1" descr="cus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B7" w:rsidRDefault="00F145B7" w:rsidP="00F145B7">
      <w:pPr>
        <w:spacing w:after="0" w:line="240" w:lineRule="auto"/>
        <w:ind w:left="386" w:right="-2"/>
        <w:jc w:val="both"/>
        <w:rPr>
          <w:rFonts w:cs="Arabic Transparent"/>
          <w:sz w:val="19"/>
          <w:szCs w:val="19"/>
          <w:rtl/>
          <w:lang w:bidi="ar-JO"/>
        </w:rPr>
      </w:pPr>
    </w:p>
    <w:p w:rsidR="00F145B7" w:rsidRPr="00D80FC2" w:rsidRDefault="00F145B7" w:rsidP="00F145B7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</w:t>
      </w:r>
      <w:r w:rsidRPr="00CF2C7D">
        <w:rPr>
          <w:rFonts w:hint="cs"/>
          <w:b/>
          <w:bCs/>
          <w:rtl/>
          <w:lang w:bidi="ar-JO"/>
        </w:rPr>
        <w:t>"</w:t>
      </w:r>
      <w:bookmarkStart w:id="0" w:name="_GoBack"/>
      <w:r w:rsidRPr="00CF2C7D">
        <w:rPr>
          <w:rFonts w:hint="cs"/>
          <w:b/>
          <w:bCs/>
          <w:rtl/>
          <w:lang w:bidi="ar-JO"/>
        </w:rPr>
        <w:t xml:space="preserve">نموذج </w:t>
      </w:r>
      <w:r>
        <w:rPr>
          <w:rFonts w:hint="cs"/>
          <w:b/>
          <w:bCs/>
          <w:rtl/>
          <w:lang w:bidi="ar-JO"/>
        </w:rPr>
        <w:t xml:space="preserve">طلب </w:t>
      </w:r>
      <w:r w:rsidRPr="00CF2C7D">
        <w:rPr>
          <w:rFonts w:hint="cs"/>
          <w:b/>
          <w:bCs/>
          <w:rtl/>
          <w:lang w:bidi="ar-JO"/>
        </w:rPr>
        <w:t xml:space="preserve">ترخيص مستودع </w:t>
      </w:r>
      <w:r>
        <w:rPr>
          <w:rFonts w:hint="cs"/>
          <w:b/>
          <w:bCs/>
          <w:rtl/>
          <w:lang w:bidi="ar-JO"/>
        </w:rPr>
        <w:t xml:space="preserve">خاص بالسكوترات والمركبات رباعية العجلات </w:t>
      </w:r>
      <w:bookmarkEnd w:id="0"/>
      <w:r>
        <w:rPr>
          <w:rFonts w:hint="cs"/>
          <w:b/>
          <w:bCs/>
          <w:rtl/>
          <w:lang w:bidi="ar-JO"/>
        </w:rPr>
        <w:t>(</w:t>
      </w:r>
      <w:r>
        <w:rPr>
          <w:b/>
          <w:bCs/>
          <w:lang w:bidi="ar-JO"/>
        </w:rPr>
        <w:t>ATV</w:t>
      </w:r>
      <w:r>
        <w:rPr>
          <w:rFonts w:hint="cs"/>
          <w:b/>
          <w:bCs/>
          <w:rtl/>
          <w:lang w:bidi="ar-JO"/>
        </w:rPr>
        <w:t>)</w:t>
      </w:r>
      <w:r w:rsidRPr="00CF2C7D">
        <w:rPr>
          <w:rFonts w:hint="cs"/>
          <w:b/>
          <w:bCs/>
          <w:rtl/>
          <w:lang w:bidi="ar-JO"/>
        </w:rPr>
        <w:t>"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اسم المؤســـــسة/  الشـــــــــركة : .................................................................................................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الاسم التجاري للمؤسسة/ الشركة: .................................................................................................</w:t>
      </w:r>
    </w:p>
    <w:p w:rsidR="00F145B7" w:rsidRDefault="00F145B7" w:rsidP="00F145B7">
      <w:pPr>
        <w:rPr>
          <w:noProof/>
          <w:rtl/>
        </w:rPr>
      </w:pPr>
      <w:r>
        <w:rPr>
          <w:rFonts w:hint="cs"/>
          <w:noProof/>
          <w:rtl/>
        </w:rPr>
        <w:t>اسم الصنف/ الاصناف التي تُعتبر المؤسسة/ الشركة وكيلا لها في المملكة الاردنية الهاشمية: .......................................................................................................................................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noProof/>
          <w:rtl/>
        </w:rPr>
        <w:t xml:space="preserve"> </w:t>
      </w:r>
      <w:r>
        <w:rPr>
          <w:rFonts w:hint="cs"/>
          <w:rtl/>
          <w:lang w:bidi="ar-JO"/>
        </w:rPr>
        <w:t xml:space="preserve">  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عنوان الموقع المطلوب ترخيصه مستودعا خاصا بالسكوترات والمركبات رباعية العجلات (</w:t>
      </w:r>
      <w:r>
        <w:rPr>
          <w:lang w:bidi="ar-JO"/>
        </w:rPr>
        <w:t>ATV</w:t>
      </w:r>
      <w:r>
        <w:rPr>
          <w:rFonts w:hint="cs"/>
          <w:rtl/>
          <w:lang w:bidi="ar-JO"/>
        </w:rPr>
        <w:t>):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المديــنة: ........................................... الشارع: ...................................................................... الحوض: ................. رقم الحوض :...............رقم قطعة الارض:.................المساحة:...........................</w:t>
      </w:r>
    </w:p>
    <w:p w:rsidR="00F145B7" w:rsidRDefault="00F145B7" w:rsidP="00F145B7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26670</wp:posOffset>
                </wp:positionV>
                <wp:extent cx="119380" cy="114300"/>
                <wp:effectExtent l="13970" t="6350" r="952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27B2" id="Rectangle 12" o:spid="_x0000_s1026" style="position:absolute;left:0;text-align:left;margin-left:235.1pt;margin-top:2.1pt;width:9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26670</wp:posOffset>
                </wp:positionV>
                <wp:extent cx="119380" cy="114300"/>
                <wp:effectExtent l="9525" t="6350" r="1397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03D7" id="Rectangle 11" o:spid="_x0000_s1026" style="position:absolute;left:0;text-align:left;margin-left:264.75pt;margin-top:2.1pt;width:9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dDIA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"/>
            </w:pict>
          </mc:Fallback>
        </mc:AlternateContent>
      </w:r>
      <w:r>
        <w:rPr>
          <w:rFonts w:hint="cs"/>
          <w:rtl/>
          <w:lang w:bidi="ar-JO"/>
        </w:rPr>
        <w:t>هل لديك ترخيص مستودع خاص سابق:   :  لا       نعم      موقع المستودع:...............................................</w:t>
      </w:r>
    </w:p>
    <w:p w:rsidR="00F145B7" w:rsidRDefault="00F145B7" w:rsidP="00F145B7">
      <w:pPr>
        <w:rPr>
          <w:b/>
          <w:bCs/>
          <w:rtl/>
          <w:lang w:bidi="ar-JO"/>
        </w:rPr>
      </w:pPr>
    </w:p>
    <w:p w:rsidR="00F145B7" w:rsidRPr="00D80FC2" w:rsidRDefault="00F145B7" w:rsidP="00F145B7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الوثائق</w:t>
      </w:r>
      <w:r w:rsidRPr="00D80FC2">
        <w:rPr>
          <w:rFonts w:hint="cs"/>
          <w:b/>
          <w:bCs/>
          <w:rtl/>
          <w:lang w:bidi="ar-JO"/>
        </w:rPr>
        <w:t xml:space="preserve"> الواجب </w:t>
      </w:r>
      <w:r>
        <w:rPr>
          <w:rFonts w:hint="cs"/>
          <w:b/>
          <w:bCs/>
          <w:rtl/>
          <w:lang w:bidi="ar-JO"/>
        </w:rPr>
        <w:t>ارفاقها (اصلية)</w:t>
      </w:r>
      <w:r w:rsidRPr="00D80FC2">
        <w:rPr>
          <w:rFonts w:hint="cs"/>
          <w:b/>
          <w:bCs/>
          <w:rtl/>
          <w:lang w:bidi="ar-JO"/>
        </w:rPr>
        <w:t>:</w:t>
      </w:r>
    </w:p>
    <w:p w:rsidR="00F145B7" w:rsidRDefault="00F145B7" w:rsidP="00F145B7">
      <w:pPr>
        <w:ind w:left="226" w:hanging="226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1- السجل التجاري للمؤسسة/ الشركة.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2- شهادة تسجيل الاسم التجاري .</w:t>
      </w:r>
    </w:p>
    <w:p w:rsidR="00F145B7" w:rsidRDefault="00F145B7" w:rsidP="00F145B7">
      <w:pPr>
        <w:ind w:left="226" w:hanging="226"/>
        <w:rPr>
          <w:rtl/>
          <w:lang w:bidi="ar-JO"/>
        </w:rPr>
      </w:pPr>
      <w:r>
        <w:rPr>
          <w:rFonts w:hint="cs"/>
          <w:rtl/>
          <w:lang w:bidi="ar-JO"/>
        </w:rPr>
        <w:t>3- سند تسجيل للموقع.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4- مخطط اراضي للموقع.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5- مخطط موقع تنظيمي.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6- عقد ايجار مصدق اصولا في حال كان الموقع مستأجرا.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7- رخصة مهن للموقع.</w:t>
      </w:r>
    </w:p>
    <w:p w:rsidR="00F145B7" w:rsidRDefault="00F145B7" w:rsidP="00F145B7">
      <w:pPr>
        <w:ind w:left="226" w:hanging="226"/>
        <w:rPr>
          <w:rtl/>
          <w:lang w:bidi="ar-JO"/>
        </w:rPr>
      </w:pPr>
      <w:r>
        <w:rPr>
          <w:rFonts w:hint="cs"/>
          <w:rtl/>
          <w:lang w:bidi="ar-JO"/>
        </w:rPr>
        <w:t>8- شهادة وكيل صنف صادرة عن وزارة الصناعة والتجارة.</w:t>
      </w:r>
    </w:p>
    <w:p w:rsidR="00F145B7" w:rsidRDefault="00F145B7" w:rsidP="00F145B7">
      <w:pPr>
        <w:rPr>
          <w:rtl/>
          <w:lang w:bidi="ar-JO"/>
        </w:rPr>
      </w:pPr>
      <w:r>
        <w:rPr>
          <w:rFonts w:hint="cs"/>
          <w:rtl/>
          <w:lang w:bidi="ar-JO"/>
        </w:rPr>
        <w:t>-----------------------------------------------------------------------------------------------------------------</w:t>
      </w:r>
    </w:p>
    <w:p w:rsidR="00F145B7" w:rsidRPr="006E33A0" w:rsidRDefault="00F145B7" w:rsidP="00F145B7">
      <w:pPr>
        <w:rPr>
          <w:b/>
          <w:bCs/>
          <w:rtl/>
          <w:lang w:bidi="ar-JO"/>
        </w:rPr>
      </w:pPr>
      <w:r w:rsidRPr="006E33A0">
        <w:rPr>
          <w:rFonts w:hint="cs"/>
          <w:b/>
          <w:bCs/>
          <w:rtl/>
          <w:lang w:bidi="ar-JO"/>
        </w:rPr>
        <w:t>لاستعمال دائرة الجمارك</w:t>
      </w:r>
    </w:p>
    <w:p w:rsidR="00F145B7" w:rsidRDefault="00F145B7" w:rsidP="00F145B7">
      <w:pPr>
        <w:ind w:left="226" w:hanging="226"/>
        <w:rPr>
          <w:rtl/>
          <w:lang w:bidi="ar-JO"/>
        </w:rPr>
      </w:pPr>
      <w:r>
        <w:rPr>
          <w:rFonts w:hint="cs"/>
          <w:rtl/>
          <w:lang w:bidi="ar-JO"/>
        </w:rPr>
        <w:t>رمز المستودع الخاص على نظام الاسيكودا العالمي :..................  مساحة المستودع : .......................</w:t>
      </w:r>
    </w:p>
    <w:p w:rsidR="00F145B7" w:rsidRDefault="00F145B7" w:rsidP="00F145B7">
      <w:pPr>
        <w:ind w:left="226" w:hanging="226"/>
        <w:rPr>
          <w:rtl/>
          <w:lang w:bidi="ar-JO"/>
        </w:rPr>
      </w:pPr>
      <w:r>
        <w:rPr>
          <w:rFonts w:hint="cs"/>
          <w:rtl/>
          <w:lang w:bidi="ar-JO"/>
        </w:rPr>
        <w:t>العدد المسموح بادخاله :.......................</w:t>
      </w:r>
      <w:r w:rsidRPr="008173F1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..بدل الخدمات السنوي المتحقق على الموقع: .......................</w:t>
      </w:r>
    </w:p>
    <w:p w:rsidR="00F145B7" w:rsidRDefault="00F145B7" w:rsidP="00F145B7">
      <w:pPr>
        <w:ind w:left="226" w:hanging="226"/>
        <w:rPr>
          <w:rtl/>
          <w:lang w:bidi="ar-JO"/>
        </w:rPr>
      </w:pPr>
    </w:p>
    <w:p w:rsidR="00F145B7" w:rsidRDefault="00F145B7" w:rsidP="00F145B7">
      <w:pPr>
        <w:ind w:left="226" w:hanging="226"/>
        <w:rPr>
          <w:rtl/>
          <w:lang w:bidi="ar-JO"/>
        </w:rPr>
      </w:pPr>
    </w:p>
    <w:p w:rsidR="00F145B7" w:rsidRDefault="00F145B7" w:rsidP="00F145B7">
      <w:pPr>
        <w:ind w:left="226" w:hanging="226"/>
        <w:rPr>
          <w:rtl/>
          <w:lang w:bidi="ar-JO"/>
        </w:rPr>
      </w:pPr>
    </w:p>
    <w:p w:rsidR="00F145B7" w:rsidRPr="004F0915" w:rsidRDefault="00F145B7" w:rsidP="00F145B7">
      <w:pPr>
        <w:pStyle w:val="BodyTextIndent"/>
        <w:ind w:left="26" w:hanging="84"/>
        <w:jc w:val="both"/>
        <w:rPr>
          <w:rFonts w:cs="Arabic Transparent"/>
          <w:b/>
          <w:bCs/>
          <w:sz w:val="24"/>
          <w:szCs w:val="24"/>
          <w:rtl/>
        </w:rPr>
      </w:pPr>
      <w:r w:rsidRPr="004F0915">
        <w:rPr>
          <w:rFonts w:cs="Arabic Transparent" w:hint="cs"/>
          <w:b/>
          <w:bCs/>
          <w:sz w:val="24"/>
          <w:szCs w:val="24"/>
          <w:rtl/>
        </w:rPr>
        <w:t>شروط ترخيص المستودعات الخاصة بالسكوترات و</w:t>
      </w:r>
      <w:r w:rsidRPr="004F0915">
        <w:rPr>
          <w:rFonts w:cs="Arabic Transparent" w:hint="cs"/>
          <w:b/>
          <w:bCs/>
          <w:sz w:val="24"/>
          <w:szCs w:val="24"/>
          <w:rtl/>
          <w:lang w:bidi="ar-JO"/>
        </w:rPr>
        <w:t>ال</w:t>
      </w:r>
      <w:r w:rsidRPr="004F0915">
        <w:rPr>
          <w:rFonts w:cs="Arabic Transparent" w:hint="cs"/>
          <w:b/>
          <w:bCs/>
          <w:sz w:val="24"/>
          <w:szCs w:val="24"/>
          <w:rtl/>
        </w:rPr>
        <w:t>مركبات رباعية العجلات الـ (</w:t>
      </w:r>
      <w:r w:rsidRPr="004F0915">
        <w:rPr>
          <w:rFonts w:cs="Arabic Transparent"/>
          <w:b/>
          <w:bCs/>
          <w:sz w:val="24"/>
          <w:szCs w:val="24"/>
        </w:rPr>
        <w:t>ATV</w:t>
      </w:r>
      <w:r w:rsidRPr="004F0915">
        <w:rPr>
          <w:rFonts w:cs="Arabic Transparent" w:hint="cs"/>
          <w:b/>
          <w:bCs/>
          <w:sz w:val="24"/>
          <w:szCs w:val="24"/>
          <w:rtl/>
        </w:rPr>
        <w:t>):-</w:t>
      </w:r>
    </w:p>
    <w:p w:rsidR="00F145B7" w:rsidRPr="004F0915" w:rsidRDefault="00F145B7" w:rsidP="00F145B7">
      <w:pPr>
        <w:pStyle w:val="BodyTextIndent"/>
        <w:ind w:left="565" w:hanging="539"/>
        <w:jc w:val="both"/>
        <w:rPr>
          <w:rFonts w:cs="Arabic Transparent"/>
          <w:sz w:val="24"/>
          <w:szCs w:val="24"/>
          <w:rtl/>
        </w:rPr>
      </w:pPr>
      <w:r w:rsidRPr="004F0915">
        <w:rPr>
          <w:rFonts w:cs="Arabic Transparent" w:hint="cs"/>
          <w:sz w:val="24"/>
          <w:szCs w:val="24"/>
          <w:u w:val="single"/>
          <w:rtl/>
        </w:rPr>
        <w:t>أولاً</w:t>
      </w:r>
      <w:r w:rsidRPr="00824197">
        <w:rPr>
          <w:rFonts w:cs="Arabic Transparent" w:hint="cs"/>
          <w:sz w:val="24"/>
          <w:szCs w:val="24"/>
          <w:rtl/>
        </w:rPr>
        <w:t>:</w:t>
      </w:r>
      <w:r w:rsidRPr="004F0915">
        <w:rPr>
          <w:rFonts w:cs="Arabic Transparent" w:hint="cs"/>
          <w:sz w:val="24"/>
          <w:szCs w:val="24"/>
          <w:rtl/>
        </w:rPr>
        <w:t xml:space="preserve"> أن يكون مقدم طلب ترخيص المستودع الخاص بالسكوترات والمركبات رباعية العجلات (</w:t>
      </w:r>
      <w:r w:rsidRPr="004F0915">
        <w:rPr>
          <w:rFonts w:cs="Arabic Transparent"/>
          <w:sz w:val="24"/>
          <w:szCs w:val="24"/>
        </w:rPr>
        <w:t>ATV</w:t>
      </w:r>
      <w:r w:rsidRPr="004F0915">
        <w:rPr>
          <w:rFonts w:cs="Arabic Transparent" w:hint="cs"/>
          <w:sz w:val="24"/>
          <w:szCs w:val="24"/>
          <w:rtl/>
        </w:rPr>
        <w:t>)  وكيلا أو مستورداً لمثل هذه الأصناف وحسب الوثائق التي تثبت ذلك.</w:t>
      </w:r>
    </w:p>
    <w:p w:rsidR="00F145B7" w:rsidRPr="004F0915" w:rsidRDefault="00F145B7" w:rsidP="00F145B7">
      <w:pPr>
        <w:pStyle w:val="BodyTextIndent"/>
        <w:ind w:left="565" w:hanging="539"/>
        <w:jc w:val="both"/>
        <w:rPr>
          <w:rFonts w:cs="Arabic Transparent"/>
          <w:sz w:val="24"/>
          <w:szCs w:val="24"/>
          <w:rtl/>
        </w:rPr>
      </w:pPr>
      <w:r w:rsidRPr="004F0915">
        <w:rPr>
          <w:rFonts w:cs="Arabic Transparent" w:hint="cs"/>
          <w:sz w:val="24"/>
          <w:szCs w:val="24"/>
          <w:u w:val="single"/>
          <w:rtl/>
        </w:rPr>
        <w:t>ثانياً</w:t>
      </w:r>
      <w:r w:rsidRPr="00824197">
        <w:rPr>
          <w:rFonts w:cs="Arabic Transparent" w:hint="cs"/>
          <w:sz w:val="24"/>
          <w:szCs w:val="24"/>
          <w:rtl/>
        </w:rPr>
        <w:t>:</w:t>
      </w:r>
      <w:r w:rsidRPr="004F0915">
        <w:rPr>
          <w:rFonts w:cs="Arabic Transparent" w:hint="cs"/>
          <w:sz w:val="24"/>
          <w:szCs w:val="24"/>
          <w:rtl/>
        </w:rPr>
        <w:t xml:space="preserve"> يشترط لترخيص المستودع الخاص لغايات تخزين وعرض السكوترات والمركبات رباعية العجلات </w:t>
      </w:r>
      <w:r w:rsidRPr="004F0915">
        <w:rPr>
          <w:rFonts w:cs="Arabic Transparent"/>
          <w:sz w:val="24"/>
          <w:szCs w:val="24"/>
        </w:rPr>
        <w:t>(ATV)</w:t>
      </w:r>
      <w:r w:rsidRPr="004F0915">
        <w:rPr>
          <w:rFonts w:cs="Arabic Transparent" w:hint="cs"/>
          <w:sz w:val="24"/>
          <w:szCs w:val="24"/>
          <w:rtl/>
        </w:rPr>
        <w:t xml:space="preserve"> ما يلي:-</w:t>
      </w:r>
    </w:p>
    <w:p w:rsidR="00F145B7" w:rsidRPr="004F0915" w:rsidRDefault="00F145B7" w:rsidP="00F145B7">
      <w:pPr>
        <w:pStyle w:val="BodyTextIndent"/>
        <w:ind w:left="849" w:hanging="284"/>
        <w:jc w:val="both"/>
        <w:rPr>
          <w:rFonts w:cs="Arabic Transparent"/>
          <w:sz w:val="24"/>
          <w:szCs w:val="24"/>
          <w:rtl/>
        </w:rPr>
      </w:pPr>
      <w:r w:rsidRPr="004F0915">
        <w:rPr>
          <w:rFonts w:cs="Arabic Transparent" w:hint="cs"/>
          <w:sz w:val="24"/>
          <w:szCs w:val="24"/>
          <w:rtl/>
        </w:rPr>
        <w:t xml:space="preserve">1- أن يكون المستودع مغلقاً (ضمن بناء) </w:t>
      </w:r>
      <w:r w:rsidRPr="004F0915">
        <w:rPr>
          <w:rFonts w:cs="Arabic Transparent" w:hint="cs"/>
          <w:sz w:val="24"/>
          <w:szCs w:val="24"/>
          <w:rtl/>
          <w:lang w:bidi="ar-JO"/>
        </w:rPr>
        <w:t>و</w:t>
      </w:r>
      <w:r w:rsidRPr="004F0915">
        <w:rPr>
          <w:rFonts w:cs="Arabic Transparent" w:hint="cs"/>
          <w:sz w:val="24"/>
          <w:szCs w:val="24"/>
          <w:rtl/>
        </w:rPr>
        <w:t xml:space="preserve">معدا إعداداً خاصا لتخزين وعرض السكوترات والمركبات رباعية العجلات </w:t>
      </w:r>
      <w:r w:rsidRPr="004F0915">
        <w:rPr>
          <w:rFonts w:cs="Arabic Transparent"/>
          <w:sz w:val="24"/>
          <w:szCs w:val="24"/>
        </w:rPr>
        <w:t>ATV)</w:t>
      </w:r>
      <w:r w:rsidRPr="004F0915">
        <w:rPr>
          <w:rFonts w:cs="Arabic Transparent" w:hint="cs"/>
          <w:sz w:val="24"/>
          <w:szCs w:val="24"/>
          <w:rtl/>
          <w:lang w:bidi="ar-JO"/>
        </w:rPr>
        <w:t>)</w:t>
      </w:r>
      <w:r w:rsidRPr="004F0915">
        <w:rPr>
          <w:rFonts w:cs="Arabic Transparent" w:hint="cs"/>
          <w:sz w:val="24"/>
          <w:szCs w:val="24"/>
          <w:rtl/>
        </w:rPr>
        <w:t>.</w:t>
      </w:r>
    </w:p>
    <w:p w:rsidR="00F145B7" w:rsidRPr="004F0915" w:rsidRDefault="00F145B7" w:rsidP="00F145B7">
      <w:pPr>
        <w:pStyle w:val="BodyTextIndent"/>
        <w:ind w:left="1132" w:hanging="567"/>
        <w:jc w:val="both"/>
        <w:rPr>
          <w:rFonts w:cs="Arabic Transparent"/>
          <w:sz w:val="24"/>
          <w:szCs w:val="24"/>
          <w:rtl/>
          <w:lang w:bidi="ar-JO"/>
        </w:rPr>
      </w:pPr>
      <w:r w:rsidRPr="004F0915">
        <w:rPr>
          <w:rFonts w:cs="Arabic Transparent" w:hint="cs"/>
          <w:sz w:val="24"/>
          <w:szCs w:val="24"/>
          <w:rtl/>
        </w:rPr>
        <w:t>2- أ- أن لا تقل المساحة المطلوب ترخيصها عن (50)م</w:t>
      </w:r>
      <w:r w:rsidRPr="004F0915">
        <w:rPr>
          <w:rFonts w:cs="Arabic Transparent" w:hint="cs"/>
          <w:sz w:val="24"/>
          <w:szCs w:val="24"/>
          <w:vertAlign w:val="superscript"/>
          <w:rtl/>
        </w:rPr>
        <w:t>2</w:t>
      </w:r>
      <w:r w:rsidRPr="004F0915">
        <w:rPr>
          <w:rFonts w:cs="Arabic Transparent" w:hint="cs"/>
          <w:sz w:val="24"/>
          <w:szCs w:val="24"/>
          <w:rtl/>
        </w:rPr>
        <w:t xml:space="preserve"> لاستخدامها لغايات العرض وبمساحة (3,5)م</w:t>
      </w:r>
      <w:r w:rsidRPr="004F0915">
        <w:rPr>
          <w:rFonts w:cs="Arabic Transparent" w:hint="cs"/>
          <w:sz w:val="24"/>
          <w:szCs w:val="24"/>
          <w:vertAlign w:val="superscript"/>
          <w:rtl/>
        </w:rPr>
        <w:t>2</w:t>
      </w:r>
      <w:r w:rsidRPr="004F0915">
        <w:rPr>
          <w:rFonts w:cs="Arabic Transparent" w:hint="cs"/>
          <w:sz w:val="24"/>
          <w:szCs w:val="24"/>
          <w:rtl/>
        </w:rPr>
        <w:t xml:space="preserve"> لكل سكوتر أو مركبة رباعية العجلات </w:t>
      </w:r>
      <w:r w:rsidRPr="004F0915">
        <w:rPr>
          <w:rFonts w:cs="Arabic Transparent"/>
          <w:sz w:val="24"/>
          <w:szCs w:val="24"/>
        </w:rPr>
        <w:t>ATV)</w:t>
      </w:r>
      <w:r w:rsidRPr="004F0915">
        <w:rPr>
          <w:rFonts w:cs="Arabic Transparent" w:hint="cs"/>
          <w:sz w:val="24"/>
          <w:szCs w:val="24"/>
          <w:rtl/>
          <w:lang w:bidi="ar-JO"/>
        </w:rPr>
        <w:t>).</w:t>
      </w:r>
    </w:p>
    <w:p w:rsidR="00F145B7" w:rsidRPr="004F0915" w:rsidRDefault="00F145B7" w:rsidP="00F145B7">
      <w:pPr>
        <w:pStyle w:val="BodyTextIndent"/>
        <w:ind w:left="1132" w:hanging="567"/>
        <w:jc w:val="both"/>
        <w:rPr>
          <w:rFonts w:cs="Arabic Transparent"/>
          <w:sz w:val="24"/>
          <w:szCs w:val="24"/>
          <w:rtl/>
          <w:lang w:bidi="ar-JO"/>
        </w:rPr>
      </w:pPr>
      <w:r w:rsidRPr="004F0915">
        <w:rPr>
          <w:rFonts w:cs="Arabic Transparent" w:hint="cs"/>
          <w:sz w:val="24"/>
          <w:szCs w:val="24"/>
          <w:rtl/>
        </w:rPr>
        <w:t xml:space="preserve">    ب- إمكانية زيادة المساحة لغايات التخزين عن ما  هو وارد في 2/أ  أعلاه واعتماد معدل (0,5)م</w:t>
      </w:r>
      <w:r w:rsidRPr="004F0915">
        <w:rPr>
          <w:rFonts w:cs="Arabic Transparent" w:hint="cs"/>
          <w:sz w:val="24"/>
          <w:szCs w:val="24"/>
          <w:vertAlign w:val="superscript"/>
          <w:rtl/>
        </w:rPr>
        <w:t xml:space="preserve">2  </w:t>
      </w:r>
      <w:r w:rsidRPr="004F0915">
        <w:rPr>
          <w:rFonts w:cs="Arabic Transparent" w:hint="cs"/>
          <w:sz w:val="24"/>
          <w:szCs w:val="24"/>
          <w:rtl/>
        </w:rPr>
        <w:t xml:space="preserve">نصف متر مربع لكل سكوتر أو مركبة رباعية العجلات </w:t>
      </w:r>
      <w:r w:rsidRPr="004F0915">
        <w:rPr>
          <w:rFonts w:cs="Arabic Transparent"/>
          <w:sz w:val="24"/>
          <w:szCs w:val="24"/>
        </w:rPr>
        <w:t>(ATV)</w:t>
      </w:r>
      <w:r w:rsidRPr="004F0915">
        <w:rPr>
          <w:rFonts w:cs="Arabic Transparent" w:hint="cs"/>
          <w:sz w:val="24"/>
          <w:szCs w:val="24"/>
          <w:rtl/>
          <w:lang w:bidi="ar-JO"/>
        </w:rPr>
        <w:t>.</w:t>
      </w:r>
    </w:p>
    <w:p w:rsidR="00F145B7" w:rsidRPr="004F0915" w:rsidRDefault="00F145B7" w:rsidP="00F145B7">
      <w:pPr>
        <w:pStyle w:val="BodyTextIndent"/>
        <w:ind w:left="848" w:hanging="283"/>
        <w:jc w:val="both"/>
        <w:rPr>
          <w:rFonts w:cs="Arabic Transparent"/>
          <w:sz w:val="24"/>
          <w:szCs w:val="24"/>
          <w:rtl/>
          <w:lang w:bidi="ar-JO"/>
        </w:rPr>
      </w:pPr>
      <w:r w:rsidRPr="004F0915">
        <w:rPr>
          <w:rFonts w:cs="Arabic Transparent" w:hint="cs"/>
          <w:sz w:val="24"/>
          <w:szCs w:val="24"/>
          <w:rtl/>
          <w:lang w:bidi="ar-JO"/>
        </w:rPr>
        <w:t xml:space="preserve">3- </w:t>
      </w:r>
      <w:r w:rsidRPr="004F0915">
        <w:rPr>
          <w:rFonts w:cs="Arabic Transparent" w:hint="cs"/>
          <w:sz w:val="24"/>
          <w:szCs w:val="24"/>
          <w:rtl/>
        </w:rPr>
        <w:t xml:space="preserve">تقديم كفالة بنكية ضامنة للرسوم الجمركية والرسوم والضرائب الأخرى والضريبة العامة على المبيعات والغرامات وكافة النفقات والبدلات التي قد تتحقق على السكوترات والمركبات رباعية العجلات </w:t>
      </w:r>
      <w:r w:rsidRPr="004F0915">
        <w:rPr>
          <w:rFonts w:cs="Arabic Transparent"/>
          <w:sz w:val="24"/>
          <w:szCs w:val="24"/>
        </w:rPr>
        <w:t>ATV)</w:t>
      </w:r>
      <w:r w:rsidRPr="004F0915">
        <w:rPr>
          <w:rFonts w:cs="Arabic Transparent" w:hint="cs"/>
          <w:sz w:val="24"/>
          <w:szCs w:val="24"/>
          <w:rtl/>
          <w:lang w:bidi="ar-JO"/>
        </w:rPr>
        <w:t>) المودعة في المستودع الخاص</w:t>
      </w:r>
      <w:r w:rsidRPr="004F0915">
        <w:rPr>
          <w:rFonts w:cs="Arabic Transparent" w:hint="cs"/>
          <w:sz w:val="24"/>
          <w:szCs w:val="24"/>
          <w:rtl/>
        </w:rPr>
        <w:t xml:space="preserve"> تحدد قيمتها بواقع</w:t>
      </w:r>
      <w:r w:rsidRPr="004F0915">
        <w:rPr>
          <w:rFonts w:cs="Arabic Transparent" w:hint="cs"/>
          <w:sz w:val="24"/>
          <w:szCs w:val="24"/>
          <w:rtl/>
          <w:lang w:bidi="ar-JO"/>
        </w:rPr>
        <w:t xml:space="preserve"> </w:t>
      </w:r>
      <w:r w:rsidRPr="004F0915">
        <w:rPr>
          <w:rFonts w:cs="Arabic Transparent" w:hint="cs"/>
          <w:sz w:val="24"/>
          <w:szCs w:val="24"/>
          <w:rtl/>
        </w:rPr>
        <w:t xml:space="preserve">(10000) عشرة آلاف دينار عن كل (100) مائة سكوتر أو مركبة رباعية العجلات </w:t>
      </w:r>
      <w:r w:rsidRPr="004F0915">
        <w:rPr>
          <w:rFonts w:cs="Arabic Transparent"/>
          <w:sz w:val="24"/>
          <w:szCs w:val="24"/>
        </w:rPr>
        <w:t>ATV)</w:t>
      </w:r>
      <w:r w:rsidRPr="004F0915">
        <w:rPr>
          <w:rFonts w:cs="Arabic Transparent" w:hint="cs"/>
          <w:sz w:val="24"/>
          <w:szCs w:val="24"/>
          <w:rtl/>
          <w:lang w:bidi="ar-JO"/>
        </w:rPr>
        <w:t>) او جزء منها مما يُسمح بإيداعه في المستودع.</w:t>
      </w:r>
    </w:p>
    <w:p w:rsidR="00F145B7" w:rsidRPr="004F0915" w:rsidRDefault="00F145B7" w:rsidP="00F145B7">
      <w:pPr>
        <w:pStyle w:val="BodyTextIndent"/>
        <w:ind w:left="848" w:hanging="283"/>
        <w:jc w:val="both"/>
        <w:rPr>
          <w:rFonts w:cs="Arabic Transparent"/>
          <w:sz w:val="24"/>
          <w:szCs w:val="24"/>
          <w:rtl/>
        </w:rPr>
      </w:pPr>
      <w:r w:rsidRPr="004F0915">
        <w:rPr>
          <w:rFonts w:cs="Arabic Transparent" w:hint="cs"/>
          <w:sz w:val="24"/>
          <w:szCs w:val="24"/>
          <w:rtl/>
        </w:rPr>
        <w:t>4- إبراز التراخيص والوثائق اللازمة من الجهات الرسمية والتي تبين اسم المالك والاسم التجاري، الموقع، المساحة والغاية من الاستخدام.</w:t>
      </w:r>
    </w:p>
    <w:p w:rsidR="00F145B7" w:rsidRPr="004F0915" w:rsidRDefault="00F145B7" w:rsidP="00F145B7">
      <w:pPr>
        <w:pStyle w:val="BodyTextIndent"/>
        <w:ind w:left="848" w:hanging="283"/>
        <w:jc w:val="both"/>
        <w:rPr>
          <w:rFonts w:cs="Arabic Transparent"/>
          <w:sz w:val="24"/>
          <w:szCs w:val="24"/>
          <w:rtl/>
        </w:rPr>
      </w:pPr>
      <w:r w:rsidRPr="004F0915">
        <w:rPr>
          <w:rFonts w:cs="Arabic Transparent" w:hint="cs"/>
          <w:sz w:val="24"/>
          <w:szCs w:val="24"/>
          <w:rtl/>
        </w:rPr>
        <w:t xml:space="preserve">5- توفر شروط السلامة والأمان في المستودع بشكل يضمن عدم العبث بالمركبات رباعية العجلات </w:t>
      </w:r>
      <w:r w:rsidRPr="004F0915">
        <w:rPr>
          <w:rFonts w:cs="Arabic Transparent"/>
          <w:sz w:val="24"/>
          <w:szCs w:val="24"/>
        </w:rPr>
        <w:t>ATV)</w:t>
      </w:r>
      <w:r w:rsidRPr="004F0915">
        <w:rPr>
          <w:rFonts w:cs="Arabic Transparent" w:hint="cs"/>
          <w:sz w:val="24"/>
          <w:szCs w:val="24"/>
          <w:rtl/>
          <w:lang w:bidi="ar-JO"/>
        </w:rPr>
        <w:t>)</w:t>
      </w:r>
      <w:r w:rsidRPr="004F0915">
        <w:rPr>
          <w:rFonts w:cs="Arabic Transparent" w:hint="cs"/>
          <w:sz w:val="24"/>
          <w:szCs w:val="24"/>
          <w:rtl/>
        </w:rPr>
        <w:t xml:space="preserve"> و السكوترات المودعة فيه.</w:t>
      </w:r>
    </w:p>
    <w:p w:rsidR="00F145B7" w:rsidRPr="004F0915" w:rsidRDefault="00F145B7" w:rsidP="00F145B7">
      <w:pPr>
        <w:pStyle w:val="BodyTextIndent"/>
        <w:ind w:left="848" w:hanging="283"/>
        <w:jc w:val="both"/>
        <w:rPr>
          <w:rFonts w:cs="Arabic Transparent"/>
          <w:sz w:val="24"/>
          <w:szCs w:val="24"/>
          <w:rtl/>
          <w:lang w:bidi="ar-JO"/>
        </w:rPr>
      </w:pPr>
      <w:r w:rsidRPr="004F0915">
        <w:rPr>
          <w:rFonts w:cs="Arabic Transparent" w:hint="cs"/>
          <w:sz w:val="24"/>
          <w:szCs w:val="24"/>
          <w:rtl/>
        </w:rPr>
        <w:t xml:space="preserve">6- تقديم بوليصة تأمين للمركبات رباعية العجلات </w:t>
      </w:r>
      <w:r w:rsidRPr="004F0915">
        <w:rPr>
          <w:rFonts w:cs="Arabic Transparent"/>
          <w:sz w:val="24"/>
          <w:szCs w:val="24"/>
        </w:rPr>
        <w:t>ATV)</w:t>
      </w:r>
      <w:r w:rsidRPr="004F0915">
        <w:rPr>
          <w:rFonts w:cs="Arabic Transparent" w:hint="cs"/>
          <w:sz w:val="24"/>
          <w:szCs w:val="24"/>
          <w:rtl/>
          <w:lang w:bidi="ar-JO"/>
        </w:rPr>
        <w:t xml:space="preserve">) </w:t>
      </w:r>
      <w:r w:rsidRPr="004F0915">
        <w:rPr>
          <w:rFonts w:cs="Arabic Transparent" w:hint="cs"/>
          <w:sz w:val="24"/>
          <w:szCs w:val="24"/>
          <w:rtl/>
        </w:rPr>
        <w:t>و السكوترات المودعة تشمل كافة الأخطار.</w:t>
      </w:r>
    </w:p>
    <w:p w:rsidR="00F145B7" w:rsidRPr="004F0915" w:rsidRDefault="00F145B7" w:rsidP="00F145B7">
      <w:pPr>
        <w:pStyle w:val="BodyTextIndent"/>
        <w:ind w:left="848" w:hanging="283"/>
        <w:jc w:val="both"/>
        <w:rPr>
          <w:rFonts w:cs="Arabic Transparent"/>
          <w:sz w:val="24"/>
          <w:szCs w:val="24"/>
          <w:rtl/>
          <w:lang w:bidi="ar-JO"/>
        </w:rPr>
      </w:pPr>
      <w:r w:rsidRPr="004F0915">
        <w:rPr>
          <w:rFonts w:cs="Arabic Transparent" w:hint="cs"/>
          <w:sz w:val="24"/>
          <w:szCs w:val="24"/>
          <w:rtl/>
          <w:lang w:bidi="ar-JO"/>
        </w:rPr>
        <w:t xml:space="preserve">7- </w:t>
      </w:r>
      <w:r w:rsidRPr="004F0915">
        <w:rPr>
          <w:rFonts w:cs="Arabic Transparent" w:hint="cs"/>
          <w:sz w:val="24"/>
          <w:szCs w:val="24"/>
          <w:rtl/>
        </w:rPr>
        <w:t>تقديم تعهد لضمان الالتزام بكافة الأحكام والشروط والإجراءات الخاصة بالمستودعات الخاصة وفق التشريعات الجمركية النافذة</w:t>
      </w:r>
      <w:r w:rsidRPr="004F0915">
        <w:rPr>
          <w:rFonts w:cs="Arabic Transparent" w:hint="cs"/>
          <w:sz w:val="24"/>
          <w:szCs w:val="24"/>
          <w:rtl/>
          <w:lang w:bidi="ar-JO"/>
        </w:rPr>
        <w:t>.</w:t>
      </w:r>
    </w:p>
    <w:p w:rsidR="00F145B7" w:rsidRPr="004F0915" w:rsidRDefault="00F145B7" w:rsidP="00F145B7">
      <w:pPr>
        <w:pStyle w:val="BodyTextIndent"/>
        <w:ind w:left="565" w:hanging="449"/>
        <w:jc w:val="both"/>
        <w:rPr>
          <w:rFonts w:cs="Arabic Transparent"/>
          <w:sz w:val="24"/>
          <w:szCs w:val="24"/>
          <w:rtl/>
        </w:rPr>
      </w:pPr>
      <w:r w:rsidRPr="004F0915">
        <w:rPr>
          <w:rFonts w:cs="Arabic Transparent" w:hint="cs"/>
          <w:sz w:val="24"/>
          <w:szCs w:val="24"/>
          <w:u w:val="single"/>
          <w:rtl/>
        </w:rPr>
        <w:t xml:space="preserve">ثالثاً </w:t>
      </w:r>
      <w:r w:rsidRPr="00824197">
        <w:rPr>
          <w:rFonts w:cs="Arabic Transparent" w:hint="cs"/>
          <w:sz w:val="24"/>
          <w:szCs w:val="24"/>
          <w:rtl/>
        </w:rPr>
        <w:t>:</w:t>
      </w:r>
      <w:r w:rsidRPr="00824197">
        <w:rPr>
          <w:rFonts w:cs="Arabic Transparent" w:hint="cs"/>
          <w:i/>
          <w:iCs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يتوجب مراعاة ال</w:t>
      </w:r>
      <w:r w:rsidRPr="004F0915">
        <w:rPr>
          <w:rFonts w:cs="Arabic Transparent" w:hint="cs"/>
          <w:sz w:val="24"/>
          <w:szCs w:val="24"/>
          <w:rtl/>
        </w:rPr>
        <w:t xml:space="preserve">أحكام </w:t>
      </w:r>
      <w:r>
        <w:rPr>
          <w:rFonts w:cs="Arabic Transparent" w:hint="cs"/>
          <w:sz w:val="24"/>
          <w:szCs w:val="24"/>
          <w:rtl/>
        </w:rPr>
        <w:t>التالية</w:t>
      </w:r>
      <w:r w:rsidRPr="004F0915">
        <w:rPr>
          <w:rFonts w:cs="Arabic Transparent" w:hint="cs"/>
          <w:sz w:val="24"/>
          <w:szCs w:val="24"/>
          <w:rtl/>
        </w:rPr>
        <w:t xml:space="preserve"> في المستودعات الخاصة بالمركبات رباعية العجلات </w:t>
      </w:r>
      <w:r w:rsidRPr="004F0915">
        <w:rPr>
          <w:rFonts w:cs="Arabic Transparent"/>
          <w:sz w:val="24"/>
          <w:szCs w:val="24"/>
        </w:rPr>
        <w:t>(ATV)</w:t>
      </w:r>
      <w:r>
        <w:rPr>
          <w:rFonts w:cs="Arabic Transparent" w:hint="cs"/>
          <w:sz w:val="24"/>
          <w:szCs w:val="24"/>
          <w:rtl/>
        </w:rPr>
        <w:t xml:space="preserve"> و</w:t>
      </w:r>
      <w:r w:rsidRPr="004F0915">
        <w:rPr>
          <w:rFonts w:cs="Arabic Transparent" w:hint="cs"/>
          <w:sz w:val="24"/>
          <w:szCs w:val="24"/>
          <w:rtl/>
        </w:rPr>
        <w:t>السكوترات</w:t>
      </w:r>
      <w:r>
        <w:rPr>
          <w:rFonts w:cs="Arabic Transparent" w:hint="cs"/>
          <w:sz w:val="24"/>
          <w:szCs w:val="24"/>
          <w:rtl/>
        </w:rPr>
        <w:t xml:space="preserve"> ومن ابرزها</w:t>
      </w:r>
      <w:r w:rsidRPr="004F0915">
        <w:rPr>
          <w:rFonts w:cs="Arabic Transparent" w:hint="cs"/>
          <w:sz w:val="24"/>
          <w:szCs w:val="24"/>
          <w:rtl/>
        </w:rPr>
        <w:t>:</w:t>
      </w:r>
    </w:p>
    <w:p w:rsidR="00F145B7" w:rsidRPr="004F0915" w:rsidRDefault="00F145B7" w:rsidP="00F145B7">
      <w:pPr>
        <w:pStyle w:val="BodyTextIndent"/>
        <w:numPr>
          <w:ilvl w:val="0"/>
          <w:numId w:val="4"/>
        </w:numPr>
        <w:spacing w:after="0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تنظيم بيانات إيداع بوندد ب</w:t>
      </w:r>
      <w:r w:rsidRPr="004F0915">
        <w:rPr>
          <w:rFonts w:cs="Arabic Transparent" w:hint="cs"/>
          <w:sz w:val="24"/>
          <w:szCs w:val="24"/>
          <w:rtl/>
        </w:rPr>
        <w:t xml:space="preserve">السكوترات والمركبات رباعية العجلات </w:t>
      </w:r>
      <w:r w:rsidRPr="004F0915">
        <w:rPr>
          <w:rFonts w:cs="Arabic Transparent"/>
          <w:sz w:val="24"/>
          <w:szCs w:val="24"/>
        </w:rPr>
        <w:t>ATV)</w:t>
      </w:r>
      <w:r w:rsidRPr="004F0915">
        <w:rPr>
          <w:rFonts w:cs="Arabic Transparent" w:hint="cs"/>
          <w:sz w:val="24"/>
          <w:szCs w:val="24"/>
          <w:rtl/>
        </w:rPr>
        <w:t>) المدخلة إلى المستودع الخاص من خلال مركز جمرك عمان أو جمرك المنطقة الحرة الزرقاء وتنظيم بيانات إخراج بوندد بها وحسب الغاية من إخراجها عن طريق جمرك عمان.</w:t>
      </w:r>
    </w:p>
    <w:p w:rsidR="00F145B7" w:rsidRPr="004F0915" w:rsidRDefault="00F145B7" w:rsidP="00F145B7">
      <w:pPr>
        <w:ind w:left="651" w:hanging="283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2. </w:t>
      </w:r>
      <w:r w:rsidRPr="004F0915">
        <w:rPr>
          <w:rFonts w:cs="Arabic Transparent" w:hint="cs"/>
          <w:sz w:val="24"/>
          <w:szCs w:val="24"/>
          <w:rtl/>
        </w:rPr>
        <w:t>دفع بدل الخدمات لحساب الخز</w:t>
      </w:r>
      <w:r>
        <w:rPr>
          <w:rFonts w:cs="Arabic Transparent" w:hint="cs"/>
          <w:sz w:val="24"/>
          <w:szCs w:val="24"/>
          <w:rtl/>
        </w:rPr>
        <w:t>ينة بواقع (500) فلس لكل م</w:t>
      </w:r>
      <w:r>
        <w:rPr>
          <w:rFonts w:cs="Arabic Transparent" w:hint="cs"/>
          <w:sz w:val="24"/>
          <w:szCs w:val="24"/>
          <w:vertAlign w:val="superscript"/>
          <w:rtl/>
        </w:rPr>
        <w:t>2</w:t>
      </w:r>
      <w:r w:rsidRPr="004F0915">
        <w:rPr>
          <w:rFonts w:cs="Arabic Transparent" w:hint="cs"/>
          <w:sz w:val="24"/>
          <w:szCs w:val="24"/>
          <w:rtl/>
        </w:rPr>
        <w:t xml:space="preserve"> عن كامل مساحة المستودع المرخصة شريطة أن لا يقل هذا البدل عن (50) دينار تُدفع خلال شهر كانون ثاني من كل سنة في جمرك عمان /قسم المستودعات العامة والخاصة.</w:t>
      </w:r>
    </w:p>
    <w:p w:rsidR="00F145B7" w:rsidRPr="004F0915" w:rsidRDefault="00F145B7" w:rsidP="00F145B7">
      <w:pPr>
        <w:ind w:left="651" w:hanging="283"/>
        <w:rPr>
          <w:sz w:val="24"/>
          <w:szCs w:val="24"/>
          <w:rtl/>
        </w:rPr>
      </w:pPr>
      <w:r w:rsidRPr="004F0915">
        <w:rPr>
          <w:rFonts w:cs="Arabic Transparent" w:hint="cs"/>
          <w:sz w:val="24"/>
          <w:szCs w:val="24"/>
          <w:rtl/>
        </w:rPr>
        <w:t xml:space="preserve">3. لا يُسمح بخروج المركبات رباعية العجلات </w:t>
      </w:r>
      <w:r w:rsidRPr="004F0915">
        <w:rPr>
          <w:rFonts w:cs="Arabic Transparent"/>
          <w:sz w:val="24"/>
          <w:szCs w:val="24"/>
        </w:rPr>
        <w:t>(ATV)</w:t>
      </w:r>
      <w:r w:rsidRPr="004F0915">
        <w:rPr>
          <w:rFonts w:cs="Arabic Transparent" w:hint="cs"/>
          <w:sz w:val="24"/>
          <w:szCs w:val="24"/>
          <w:rtl/>
        </w:rPr>
        <w:t xml:space="preserve"> و السكوترات </w:t>
      </w:r>
      <w:r>
        <w:rPr>
          <w:rFonts w:cs="Arabic Transparent" w:hint="cs"/>
          <w:sz w:val="24"/>
          <w:szCs w:val="24"/>
          <w:rtl/>
        </w:rPr>
        <w:t xml:space="preserve">من المستودع الخاص إلا بموافقة </w:t>
      </w:r>
      <w:r w:rsidRPr="004F0915">
        <w:rPr>
          <w:rFonts w:cs="Arabic Transparent" w:hint="cs"/>
          <w:sz w:val="24"/>
          <w:szCs w:val="24"/>
          <w:rtl/>
        </w:rPr>
        <w:t>دائرة</w:t>
      </w:r>
      <w:r>
        <w:rPr>
          <w:rFonts w:cs="Arabic Transparent" w:hint="cs"/>
          <w:sz w:val="24"/>
          <w:szCs w:val="24"/>
          <w:rtl/>
        </w:rPr>
        <w:t xml:space="preserve"> الجمارك</w:t>
      </w:r>
      <w:r w:rsidRPr="004F0915">
        <w:rPr>
          <w:rFonts w:cs="Arabic Transparent" w:hint="cs"/>
          <w:sz w:val="24"/>
          <w:szCs w:val="24"/>
          <w:rtl/>
        </w:rPr>
        <w:t>.</w:t>
      </w:r>
    </w:p>
    <w:p w:rsidR="00F145B7" w:rsidRDefault="00F145B7" w:rsidP="00F145B7">
      <w:pPr>
        <w:ind w:left="651" w:hanging="283"/>
        <w:rPr>
          <w:rFonts w:cs="Arabic Transparent"/>
          <w:sz w:val="24"/>
          <w:szCs w:val="24"/>
          <w:rtl/>
        </w:rPr>
      </w:pPr>
      <w:r w:rsidRPr="004F0915">
        <w:rPr>
          <w:rFonts w:cs="Arabic Transparent" w:hint="cs"/>
          <w:sz w:val="24"/>
          <w:szCs w:val="24"/>
          <w:rtl/>
        </w:rPr>
        <w:t>4. يُتابع تجديد الوثائق الخاصة بالترخيص سنوياً (رخصة المهن، بوليصة التأمين) واستيفاء بدلات الخدمات السنوية من قبل قسم المستودعات العامة و</w:t>
      </w:r>
      <w:r>
        <w:rPr>
          <w:rFonts w:cs="Arabic Transparent" w:hint="cs"/>
          <w:sz w:val="24"/>
          <w:szCs w:val="24"/>
          <w:rtl/>
        </w:rPr>
        <w:t>الخاصة بجمرك عمان</w:t>
      </w:r>
      <w:r w:rsidRPr="004F0915">
        <w:rPr>
          <w:rFonts w:cs="Arabic Transparent" w:hint="cs"/>
          <w:sz w:val="24"/>
          <w:szCs w:val="24"/>
          <w:rtl/>
        </w:rPr>
        <w:t>.</w:t>
      </w:r>
    </w:p>
    <w:p w:rsidR="004929B4" w:rsidRPr="00F145B7" w:rsidRDefault="00F145B7" w:rsidP="00F145B7"/>
    <w:sectPr w:rsidR="004929B4" w:rsidRPr="00F145B7" w:rsidSect="00F37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417E"/>
    <w:multiLevelType w:val="hybridMultilevel"/>
    <w:tmpl w:val="8FB4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303"/>
    <w:multiLevelType w:val="hybridMultilevel"/>
    <w:tmpl w:val="FB440974"/>
    <w:lvl w:ilvl="0" w:tplc="5B927BA6">
      <w:start w:val="1"/>
      <w:numFmt w:val="decimal"/>
      <w:lvlText w:val="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>
    <w:nsid w:val="24580A7C"/>
    <w:multiLevelType w:val="hybridMultilevel"/>
    <w:tmpl w:val="50BC9B86"/>
    <w:lvl w:ilvl="0" w:tplc="8264B6FE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F2263A48">
      <w:start w:val="1"/>
      <w:numFmt w:val="decimal"/>
      <w:lvlText w:val="%2-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AF4B30"/>
    <w:multiLevelType w:val="hybridMultilevel"/>
    <w:tmpl w:val="52A4E9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4A0F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98203B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F"/>
    <w:rsid w:val="003303E1"/>
    <w:rsid w:val="0047364F"/>
    <w:rsid w:val="005B4AD9"/>
    <w:rsid w:val="00F145B7"/>
    <w:rsid w:val="00F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F08C70-DFA9-4FA2-ADD9-5676676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4F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7364F"/>
    <w:pPr>
      <w:spacing w:after="120" w:line="240" w:lineRule="auto"/>
      <w:ind w:left="283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364F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shayma'a</dc:creator>
  <cp:keywords/>
  <dc:description/>
  <cp:lastModifiedBy>shayma'a</cp:lastModifiedBy>
  <cp:revision>2</cp:revision>
  <dcterms:created xsi:type="dcterms:W3CDTF">2016-11-08T08:29:00Z</dcterms:created>
  <dcterms:modified xsi:type="dcterms:W3CDTF">2016-11-08T08:29:00Z</dcterms:modified>
</cp:coreProperties>
</file>